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20" w:lineRule="exact"/>
        <w:jc w:val="left"/>
        <w:rPr>
          <w:rFonts w:ascii="黑体" w:hAnsi="黑体" w:eastAsia="黑体"/>
          <w:sz w:val="24"/>
          <w:szCs w:val="24"/>
        </w:rPr>
      </w:pPr>
      <w:r>
        <w:rPr>
          <w:rFonts w:hint="eastAsia" w:ascii="黑体" w:hAnsi="黑体" w:eastAsia="黑体"/>
          <w:sz w:val="24"/>
          <w:szCs w:val="24"/>
        </w:rPr>
        <w:t>附件：</w:t>
      </w:r>
    </w:p>
    <w:p>
      <w:pPr>
        <w:spacing w:line="520" w:lineRule="exact"/>
        <w:jc w:val="center"/>
        <w:rPr>
          <w:rFonts w:hint="eastAsia" w:ascii="方正小标宋简体" w:eastAsia="方正小标宋简体"/>
          <w:sz w:val="28"/>
          <w:szCs w:val="28"/>
        </w:rPr>
      </w:pPr>
      <w:bookmarkStart w:id="0" w:name="_GoBack"/>
      <w:r>
        <w:rPr>
          <w:rFonts w:hint="eastAsia" w:ascii="方正小标宋简体" w:eastAsia="方正小标宋简体"/>
          <w:sz w:val="28"/>
          <w:szCs w:val="28"/>
        </w:rPr>
        <w:t>贵州民族大学2023年公开招聘工作人员招聘计划取消或调整岗位招聘人数一览表</w:t>
      </w:r>
      <w:bookmarkEnd w:id="0"/>
    </w:p>
    <w:p>
      <w:pPr>
        <w:spacing w:line="520" w:lineRule="exact"/>
        <w:jc w:val="center"/>
        <w:rPr>
          <w:rFonts w:hint="eastAsia" w:ascii="方正小标宋简体" w:eastAsia="方正小标宋简体"/>
          <w:sz w:val="28"/>
          <w:szCs w:val="28"/>
        </w:rPr>
      </w:pPr>
    </w:p>
    <w:tbl>
      <w:tblPr>
        <w:tblStyle w:val="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3"/>
        <w:gridCol w:w="2981"/>
        <w:gridCol w:w="1134"/>
        <w:gridCol w:w="1276"/>
        <w:gridCol w:w="1701"/>
        <w:gridCol w:w="1559"/>
        <w:gridCol w:w="1134"/>
        <w:gridCol w:w="1418"/>
        <w:gridCol w:w="130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3" w:type="dxa"/>
            <w:vAlign w:val="center"/>
          </w:tcPr>
          <w:p>
            <w:pPr>
              <w:spacing w:line="4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序号</w:t>
            </w:r>
          </w:p>
        </w:tc>
        <w:tc>
          <w:tcPr>
            <w:tcW w:w="2981" w:type="dxa"/>
            <w:vAlign w:val="center"/>
          </w:tcPr>
          <w:p>
            <w:pPr>
              <w:spacing w:line="4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单位名称</w:t>
            </w:r>
          </w:p>
        </w:tc>
        <w:tc>
          <w:tcPr>
            <w:tcW w:w="1134" w:type="dxa"/>
            <w:vAlign w:val="center"/>
          </w:tcPr>
          <w:p>
            <w:pPr>
              <w:spacing w:line="4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单位代码</w:t>
            </w:r>
          </w:p>
        </w:tc>
        <w:tc>
          <w:tcPr>
            <w:tcW w:w="1276" w:type="dxa"/>
            <w:vAlign w:val="center"/>
          </w:tcPr>
          <w:p>
            <w:pPr>
              <w:spacing w:line="4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岗位名称</w:t>
            </w:r>
          </w:p>
        </w:tc>
        <w:tc>
          <w:tcPr>
            <w:tcW w:w="1701" w:type="dxa"/>
            <w:vAlign w:val="center"/>
          </w:tcPr>
          <w:p>
            <w:pPr>
              <w:spacing w:line="4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岗位代码</w:t>
            </w:r>
          </w:p>
        </w:tc>
        <w:tc>
          <w:tcPr>
            <w:tcW w:w="1559" w:type="dxa"/>
            <w:vAlign w:val="center"/>
          </w:tcPr>
          <w:p>
            <w:pPr>
              <w:spacing w:line="4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岗位类别</w:t>
            </w:r>
          </w:p>
        </w:tc>
        <w:tc>
          <w:tcPr>
            <w:tcW w:w="1134" w:type="dxa"/>
            <w:vAlign w:val="center"/>
          </w:tcPr>
          <w:p>
            <w:pPr>
              <w:spacing w:line="4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招聘人数</w:t>
            </w:r>
          </w:p>
        </w:tc>
        <w:tc>
          <w:tcPr>
            <w:tcW w:w="1418" w:type="dxa"/>
            <w:vAlign w:val="center"/>
          </w:tcPr>
          <w:p>
            <w:pPr>
              <w:spacing w:line="4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取消计划数</w:t>
            </w:r>
          </w:p>
        </w:tc>
        <w:tc>
          <w:tcPr>
            <w:tcW w:w="1307" w:type="dxa"/>
            <w:vAlign w:val="center"/>
          </w:tcPr>
          <w:p>
            <w:pPr>
              <w:spacing w:line="4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现保留开考计划数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3" w:type="dxa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1</w:t>
            </w:r>
          </w:p>
        </w:tc>
        <w:tc>
          <w:tcPr>
            <w:tcW w:w="2981" w:type="dxa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贵州民族大学马克思主义学院</w:t>
            </w:r>
          </w:p>
        </w:tc>
        <w:tc>
          <w:tcPr>
            <w:tcW w:w="1134" w:type="dxa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3004</w:t>
            </w:r>
          </w:p>
        </w:tc>
        <w:tc>
          <w:tcPr>
            <w:tcW w:w="1276" w:type="dxa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教师岗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22828300401</w:t>
            </w: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专业技术人员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2</w:t>
            </w:r>
          </w:p>
        </w:tc>
        <w:tc>
          <w:tcPr>
            <w:tcW w:w="1418" w:type="dxa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1</w:t>
            </w:r>
          </w:p>
        </w:tc>
        <w:tc>
          <w:tcPr>
            <w:tcW w:w="1307" w:type="dxa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3" w:type="dxa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2</w:t>
            </w:r>
          </w:p>
        </w:tc>
        <w:tc>
          <w:tcPr>
            <w:tcW w:w="2981" w:type="dxa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贵州民族大学马克思主义学院</w:t>
            </w:r>
          </w:p>
        </w:tc>
        <w:tc>
          <w:tcPr>
            <w:tcW w:w="1134" w:type="dxa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3004</w:t>
            </w:r>
          </w:p>
        </w:tc>
        <w:tc>
          <w:tcPr>
            <w:tcW w:w="1276" w:type="dxa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教师岗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22828300402</w:t>
            </w: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专业技术人员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1</w:t>
            </w:r>
          </w:p>
        </w:tc>
        <w:tc>
          <w:tcPr>
            <w:tcW w:w="1418" w:type="dxa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1</w:t>
            </w:r>
          </w:p>
        </w:tc>
        <w:tc>
          <w:tcPr>
            <w:tcW w:w="1307" w:type="dxa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3" w:type="dxa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3</w:t>
            </w:r>
          </w:p>
        </w:tc>
        <w:tc>
          <w:tcPr>
            <w:tcW w:w="2981" w:type="dxa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贵州民族大学马克思主义学院</w:t>
            </w:r>
          </w:p>
        </w:tc>
        <w:tc>
          <w:tcPr>
            <w:tcW w:w="1134" w:type="dxa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3004</w:t>
            </w:r>
          </w:p>
        </w:tc>
        <w:tc>
          <w:tcPr>
            <w:tcW w:w="1276" w:type="dxa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教师岗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22828300403</w:t>
            </w: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专业技术人员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1</w:t>
            </w:r>
          </w:p>
        </w:tc>
        <w:tc>
          <w:tcPr>
            <w:tcW w:w="1418" w:type="dxa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1</w:t>
            </w:r>
          </w:p>
        </w:tc>
        <w:tc>
          <w:tcPr>
            <w:tcW w:w="1307" w:type="dxa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3" w:type="dxa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4</w:t>
            </w:r>
          </w:p>
        </w:tc>
        <w:tc>
          <w:tcPr>
            <w:tcW w:w="2981" w:type="dxa"/>
            <w:vAlign w:val="center"/>
          </w:tcPr>
          <w:p>
            <w:pPr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贵州民族大学数据科学与信息工程学院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3007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教师岗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22828300701</w:t>
            </w: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专业技术人员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2</w:t>
            </w:r>
          </w:p>
        </w:tc>
        <w:tc>
          <w:tcPr>
            <w:tcW w:w="1418" w:type="dxa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1</w:t>
            </w:r>
          </w:p>
        </w:tc>
        <w:tc>
          <w:tcPr>
            <w:tcW w:w="1307" w:type="dxa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1</w:t>
            </w:r>
          </w:p>
        </w:tc>
      </w:tr>
    </w:tbl>
    <w:p>
      <w:pPr>
        <w:spacing w:line="520" w:lineRule="exact"/>
        <w:jc w:val="left"/>
        <w:rPr>
          <w:rFonts w:ascii="仿宋_GB2312" w:eastAsia="仿宋_GB2312"/>
          <w:sz w:val="28"/>
          <w:szCs w:val="28"/>
        </w:rPr>
      </w:pPr>
    </w:p>
    <w:p/>
    <w:sectPr>
      <w:pgSz w:w="16838" w:h="11906" w:orient="landscape"/>
      <w:pgMar w:top="1797" w:right="1440" w:bottom="1797" w:left="1440" w:header="851" w:footer="992" w:gutter="0"/>
      <w:cols w:space="425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D5F8E382-864B-43F8-8C35-558683853E18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2" w:fontKey="{B44BD289-C1D0-4786-A79A-FAC271D48BA3}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  <w:embedRegular r:id="rId3" w:fontKey="{8064B5C5-66B4-4809-831F-43C7994214E5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1"/>
  <w:displayVerticalDrawingGridEvery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VlZmU3MzMzYjI4ODM3ZmZjM2M2MmUyZDk2NzM1NGEifQ=="/>
  </w:docVars>
  <w:rsids>
    <w:rsidRoot w:val="2DE445EC"/>
    <w:rsid w:val="2DE445EC"/>
    <w:rsid w:val="2FDA5052"/>
    <w:rsid w:val="302F14F1"/>
    <w:rsid w:val="71A771B4"/>
    <w:rsid w:val="72D761B2"/>
    <w:rsid w:val="74BC41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keepNext/>
      <w:keepLines/>
      <w:spacing w:before="260" w:after="260" w:line="240" w:lineRule="auto"/>
      <w:ind w:firstLine="880" w:firstLineChars="200"/>
      <w:outlineLvl w:val="1"/>
    </w:pPr>
    <w:rPr>
      <w:rFonts w:ascii="Arial" w:hAnsi="Arial" w:eastAsia="黑体"/>
      <w:b/>
      <w:sz w:val="32"/>
      <w:szCs w:val="22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6">
    <w:name w:val="方案正文"/>
    <w:basedOn w:val="1"/>
    <w:qFormat/>
    <w:uiPriority w:val="0"/>
    <w:pPr>
      <w:spacing w:line="560" w:lineRule="exact"/>
      <w:ind w:firstLine="720" w:firstLineChars="200"/>
    </w:pPr>
    <w:rPr>
      <w:rFonts w:eastAsia="仿宋" w:asciiTheme="minorAscii" w:hAnsiTheme="minorAscii"/>
      <w:sz w:val="32"/>
    </w:rPr>
  </w:style>
  <w:style w:type="paragraph" w:customStyle="1" w:styleId="7">
    <w:name w:val="方案1级标题"/>
    <w:basedOn w:val="2"/>
    <w:next w:val="1"/>
    <w:uiPriority w:val="0"/>
    <w:pPr>
      <w:spacing w:line="560" w:lineRule="exact"/>
      <w:ind w:firstLine="7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2023-04-11T09:15:00Z</dcterms:created>
  <dc:creator>杨世勇</dc:creator>
  <cp:lastModifiedBy>杨世勇</cp:lastModifiedBy>
  <dcterms:modified xsi:type="dcterms:W3CDTF">2023-04-11T09:16:30Z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43DA80FE3BFA413382FB0AABFD4F49DE_11</vt:lpwstr>
  </property>
</Properties>
</file>